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96"/>
        <w:gridCol w:w="567"/>
        <w:gridCol w:w="2693"/>
        <w:gridCol w:w="1701"/>
      </w:tblGrid>
      <w:tr w:rsidR="0055693C" w:rsidTr="0055693C">
        <w:tc>
          <w:tcPr>
            <w:tcW w:w="1985" w:type="dxa"/>
          </w:tcPr>
          <w:p w:rsidR="0055693C" w:rsidRPr="002A28B4" w:rsidRDefault="0055693C" w:rsidP="00833F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28B4">
              <w:rPr>
                <w:rFonts w:asciiTheme="minorHAnsi" w:hAnsiTheme="minorHAnsi"/>
                <w:sz w:val="22"/>
                <w:szCs w:val="22"/>
              </w:rPr>
              <w:t>U.O.</w:t>
            </w:r>
          </w:p>
        </w:tc>
        <w:tc>
          <w:tcPr>
            <w:tcW w:w="2196" w:type="dxa"/>
          </w:tcPr>
          <w:p w:rsidR="0055693C" w:rsidRPr="002A28B4" w:rsidRDefault="0055693C" w:rsidP="00833F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693C" w:rsidRPr="002A28B4" w:rsidRDefault="0055693C" w:rsidP="00833F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55693C" w:rsidRPr="002A28B4" w:rsidRDefault="0055693C" w:rsidP="005569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28B4">
              <w:rPr>
                <w:rFonts w:asciiTheme="minorHAnsi" w:hAnsiTheme="minorHAnsi"/>
                <w:sz w:val="22"/>
                <w:szCs w:val="22"/>
              </w:rPr>
              <w:t>Spazio riservato alla Tesoreria</w:t>
            </w:r>
          </w:p>
        </w:tc>
      </w:tr>
      <w:tr w:rsidR="004B67E5" w:rsidRPr="0055693C" w:rsidTr="004E4F09">
        <w:tc>
          <w:tcPr>
            <w:tcW w:w="1985" w:type="dxa"/>
          </w:tcPr>
          <w:p w:rsidR="004B67E5" w:rsidRPr="002A28B4" w:rsidRDefault="004B67E5" w:rsidP="003A2D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28B4">
              <w:rPr>
                <w:rFonts w:asciiTheme="minorHAnsi" w:hAnsiTheme="minorHAnsi"/>
                <w:sz w:val="22"/>
                <w:szCs w:val="22"/>
              </w:rPr>
              <w:t>U.A./Progetto</w:t>
            </w:r>
          </w:p>
        </w:tc>
        <w:tc>
          <w:tcPr>
            <w:tcW w:w="2196" w:type="dxa"/>
          </w:tcPr>
          <w:p w:rsidR="004B67E5" w:rsidRPr="002A28B4" w:rsidRDefault="004B67E5" w:rsidP="00833F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B67E5" w:rsidRPr="002A28B4" w:rsidRDefault="004B67E5" w:rsidP="004B67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B67E5" w:rsidRPr="002A28B4" w:rsidRDefault="004E4F09" w:rsidP="004B67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Progressivo n°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67E5" w:rsidRPr="0055693C" w:rsidRDefault="004B67E5" w:rsidP="00833F0E">
            <w:pPr>
              <w:jc w:val="both"/>
              <w:rPr>
                <w:b/>
                <w:sz w:val="28"/>
              </w:rPr>
            </w:pPr>
          </w:p>
        </w:tc>
      </w:tr>
      <w:tr w:rsidR="0055693C" w:rsidTr="0055693C">
        <w:tc>
          <w:tcPr>
            <w:tcW w:w="1985" w:type="dxa"/>
          </w:tcPr>
          <w:p w:rsidR="0055693C" w:rsidRPr="002A28B4" w:rsidRDefault="0055693C" w:rsidP="00833F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28B4">
              <w:rPr>
                <w:rFonts w:asciiTheme="minorHAnsi" w:hAnsiTheme="minorHAnsi"/>
                <w:sz w:val="22"/>
                <w:szCs w:val="22"/>
              </w:rPr>
              <w:t>D.G. n.</w:t>
            </w:r>
          </w:p>
        </w:tc>
        <w:tc>
          <w:tcPr>
            <w:tcW w:w="2196" w:type="dxa"/>
          </w:tcPr>
          <w:p w:rsidR="0055693C" w:rsidRPr="002A28B4" w:rsidRDefault="0055693C" w:rsidP="00833F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693C" w:rsidRPr="002A28B4" w:rsidRDefault="0055693C" w:rsidP="004B67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55693C" w:rsidRPr="002A28B4" w:rsidRDefault="0055693C" w:rsidP="0055693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28B4">
              <w:rPr>
                <w:rFonts w:asciiTheme="minorHAnsi" w:hAnsiTheme="minorHAnsi"/>
                <w:sz w:val="22"/>
                <w:szCs w:val="22"/>
              </w:rPr>
              <w:t>Numero Sospeso</w:t>
            </w:r>
          </w:p>
        </w:tc>
        <w:tc>
          <w:tcPr>
            <w:tcW w:w="1701" w:type="dxa"/>
          </w:tcPr>
          <w:p w:rsidR="0055693C" w:rsidRDefault="0055693C" w:rsidP="00833F0E">
            <w:pPr>
              <w:jc w:val="both"/>
              <w:rPr>
                <w:sz w:val="28"/>
              </w:rPr>
            </w:pPr>
          </w:p>
        </w:tc>
      </w:tr>
      <w:tr w:rsidR="0055693C" w:rsidTr="0055693C">
        <w:tc>
          <w:tcPr>
            <w:tcW w:w="1985" w:type="dxa"/>
          </w:tcPr>
          <w:p w:rsidR="0055693C" w:rsidRPr="002A28B4" w:rsidRDefault="0055693C" w:rsidP="00833F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28B4">
              <w:rPr>
                <w:rFonts w:asciiTheme="minorHAnsi" w:hAnsiTheme="minorHAnsi"/>
                <w:sz w:val="22"/>
                <w:szCs w:val="22"/>
              </w:rPr>
              <w:t>Fornitore</w:t>
            </w:r>
          </w:p>
        </w:tc>
        <w:tc>
          <w:tcPr>
            <w:tcW w:w="2196" w:type="dxa"/>
          </w:tcPr>
          <w:p w:rsidR="0055693C" w:rsidRPr="002A28B4" w:rsidRDefault="0055693C" w:rsidP="00F051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693C" w:rsidRPr="002A28B4" w:rsidRDefault="0055693C" w:rsidP="004B67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55693C" w:rsidRPr="002A28B4" w:rsidRDefault="0055693C" w:rsidP="0055693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28B4">
              <w:rPr>
                <w:rFonts w:asciiTheme="minorHAnsi" w:hAnsiTheme="minorHAnsi"/>
                <w:sz w:val="22"/>
                <w:szCs w:val="22"/>
              </w:rPr>
              <w:t>Data Sospeso</w:t>
            </w:r>
          </w:p>
        </w:tc>
        <w:tc>
          <w:tcPr>
            <w:tcW w:w="1701" w:type="dxa"/>
          </w:tcPr>
          <w:p w:rsidR="0055693C" w:rsidRDefault="0055693C" w:rsidP="00833F0E">
            <w:pPr>
              <w:jc w:val="both"/>
              <w:rPr>
                <w:sz w:val="28"/>
              </w:rPr>
            </w:pPr>
          </w:p>
        </w:tc>
      </w:tr>
      <w:tr w:rsidR="0055693C" w:rsidTr="004E4F09">
        <w:tc>
          <w:tcPr>
            <w:tcW w:w="1985" w:type="dxa"/>
          </w:tcPr>
          <w:p w:rsidR="0055693C" w:rsidRPr="002A28B4" w:rsidRDefault="0055693C" w:rsidP="003A2D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28B4">
              <w:rPr>
                <w:rFonts w:asciiTheme="minorHAnsi" w:hAnsiTheme="minorHAnsi"/>
                <w:sz w:val="22"/>
                <w:szCs w:val="22"/>
              </w:rPr>
              <w:t>CIG</w:t>
            </w:r>
          </w:p>
        </w:tc>
        <w:tc>
          <w:tcPr>
            <w:tcW w:w="2196" w:type="dxa"/>
          </w:tcPr>
          <w:p w:rsidR="0055693C" w:rsidRPr="002A28B4" w:rsidRDefault="0055693C" w:rsidP="00833F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693C" w:rsidRPr="002A28B4" w:rsidRDefault="0055693C" w:rsidP="00833F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5693C" w:rsidRPr="002A28B4" w:rsidRDefault="0055693C" w:rsidP="0055693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28B4">
              <w:rPr>
                <w:rFonts w:asciiTheme="minorHAnsi" w:hAnsiTheme="minorHAnsi"/>
                <w:sz w:val="22"/>
                <w:szCs w:val="22"/>
              </w:rPr>
              <w:t>Numero Ordinativo</w:t>
            </w:r>
            <w:r w:rsidR="004E4F09">
              <w:rPr>
                <w:rFonts w:asciiTheme="minorHAnsi" w:hAnsiTheme="minorHAnsi"/>
                <w:sz w:val="22"/>
                <w:szCs w:val="22"/>
              </w:rPr>
              <w:t xml:space="preserve"> U-</w:t>
            </w:r>
            <w:proofErr w:type="spellStart"/>
            <w:r w:rsidR="004E4F09">
              <w:rPr>
                <w:rFonts w:asciiTheme="minorHAnsi" w:hAnsiTheme="minorHAnsi"/>
                <w:sz w:val="22"/>
                <w:szCs w:val="22"/>
              </w:rPr>
              <w:t>Gov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93C" w:rsidRDefault="0055693C" w:rsidP="00833F0E">
            <w:pPr>
              <w:jc w:val="both"/>
              <w:rPr>
                <w:sz w:val="28"/>
              </w:rPr>
            </w:pPr>
          </w:p>
        </w:tc>
      </w:tr>
      <w:tr w:rsidR="0055693C" w:rsidTr="004E4F09">
        <w:tc>
          <w:tcPr>
            <w:tcW w:w="1985" w:type="dxa"/>
          </w:tcPr>
          <w:p w:rsidR="0055693C" w:rsidRPr="002A28B4" w:rsidRDefault="0055693C" w:rsidP="003A2D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28B4">
              <w:rPr>
                <w:rFonts w:asciiTheme="minorHAnsi" w:hAnsiTheme="minorHAnsi"/>
                <w:sz w:val="22"/>
                <w:szCs w:val="22"/>
              </w:rPr>
              <w:t>CUP</w:t>
            </w:r>
          </w:p>
        </w:tc>
        <w:tc>
          <w:tcPr>
            <w:tcW w:w="2196" w:type="dxa"/>
          </w:tcPr>
          <w:p w:rsidR="0055693C" w:rsidRPr="002A28B4" w:rsidRDefault="0055693C" w:rsidP="00833F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693C" w:rsidRPr="002A28B4" w:rsidRDefault="0055693C" w:rsidP="00833F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5693C" w:rsidRPr="002A28B4" w:rsidRDefault="0055693C" w:rsidP="0055693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28B4">
              <w:rPr>
                <w:rFonts w:asciiTheme="minorHAnsi" w:hAnsiTheme="minorHAnsi"/>
                <w:sz w:val="22"/>
                <w:szCs w:val="22"/>
              </w:rPr>
              <w:t>Data Ordinativo</w:t>
            </w:r>
            <w:r w:rsidR="004E4F09">
              <w:rPr>
                <w:rFonts w:asciiTheme="minorHAnsi" w:hAnsiTheme="minorHAnsi"/>
                <w:sz w:val="22"/>
                <w:szCs w:val="22"/>
              </w:rPr>
              <w:t xml:space="preserve"> U-</w:t>
            </w:r>
            <w:proofErr w:type="spellStart"/>
            <w:r w:rsidR="004E4F09">
              <w:rPr>
                <w:rFonts w:asciiTheme="minorHAnsi" w:hAnsiTheme="minorHAnsi"/>
                <w:sz w:val="22"/>
                <w:szCs w:val="22"/>
              </w:rPr>
              <w:t>Gov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93C" w:rsidRDefault="0055693C" w:rsidP="00833F0E">
            <w:pPr>
              <w:jc w:val="both"/>
              <w:rPr>
                <w:sz w:val="28"/>
              </w:rPr>
            </w:pPr>
          </w:p>
        </w:tc>
      </w:tr>
      <w:tr w:rsidR="004E4F09" w:rsidTr="004E4F09">
        <w:tc>
          <w:tcPr>
            <w:tcW w:w="1985" w:type="dxa"/>
          </w:tcPr>
          <w:p w:rsidR="004E4F09" w:rsidRPr="002A28B4" w:rsidRDefault="004E4F09" w:rsidP="003A2D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Autore</w:t>
            </w:r>
          </w:p>
        </w:tc>
        <w:tc>
          <w:tcPr>
            <w:tcW w:w="2196" w:type="dxa"/>
          </w:tcPr>
          <w:p w:rsidR="004E4F09" w:rsidRPr="002A28B4" w:rsidRDefault="004E4F09" w:rsidP="00833F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E4F09" w:rsidRPr="002A28B4" w:rsidRDefault="004E4F09" w:rsidP="00833F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F09" w:rsidRPr="002A28B4" w:rsidRDefault="004E4F09" w:rsidP="0055693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F09" w:rsidRDefault="004E4F09" w:rsidP="00833F0E">
            <w:pPr>
              <w:jc w:val="both"/>
              <w:rPr>
                <w:sz w:val="28"/>
              </w:rPr>
            </w:pPr>
          </w:p>
        </w:tc>
      </w:tr>
    </w:tbl>
    <w:p w:rsidR="00E12C44" w:rsidRPr="00E12C44" w:rsidRDefault="00E12C44" w:rsidP="00E12C44">
      <w:pPr>
        <w:rPr>
          <w:vanish/>
        </w:rPr>
      </w:pPr>
    </w:p>
    <w:tbl>
      <w:tblPr>
        <w:tblpPr w:leftFromText="141" w:rightFromText="141" w:vertAnchor="page" w:horzAnchor="margin" w:tblpY="2506"/>
        <w:tblW w:w="8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402"/>
      </w:tblGrid>
      <w:tr w:rsidR="004B67E5" w:rsidTr="004B67E5">
        <w:tc>
          <w:tcPr>
            <w:tcW w:w="4748" w:type="dxa"/>
          </w:tcPr>
          <w:p w:rsidR="004B67E5" w:rsidRPr="002A28B4" w:rsidRDefault="004B67E5" w:rsidP="004B67E5">
            <w:pPr>
              <w:rPr>
                <w:rFonts w:asciiTheme="minorHAnsi" w:hAnsiTheme="minorHAnsi"/>
              </w:rPr>
            </w:pPr>
            <w:r w:rsidRPr="002A28B4">
              <w:rPr>
                <w:rFonts w:asciiTheme="minorHAnsi" w:hAnsiTheme="minorHAnsi"/>
              </w:rPr>
              <w:t>UNIVERSITÀ DEGLI STUDI DI TRIESTE</w:t>
            </w:r>
          </w:p>
          <w:p w:rsidR="004B67E5" w:rsidRPr="002A28B4" w:rsidRDefault="004B67E5" w:rsidP="004B67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28B4">
              <w:rPr>
                <w:rFonts w:asciiTheme="minorHAnsi" w:hAnsiTheme="minorHAnsi"/>
                <w:sz w:val="22"/>
                <w:szCs w:val="22"/>
              </w:rPr>
              <w:t>Codice Fiscale 800 138 90 324</w:t>
            </w:r>
          </w:p>
          <w:p w:rsidR="004B67E5" w:rsidRPr="002A28B4" w:rsidRDefault="004B67E5" w:rsidP="004B67E5">
            <w:pPr>
              <w:rPr>
                <w:rFonts w:asciiTheme="minorHAnsi" w:hAnsiTheme="minorHAnsi"/>
                <w:sz w:val="22"/>
                <w:szCs w:val="22"/>
              </w:rPr>
            </w:pPr>
            <w:r w:rsidRPr="002A28B4">
              <w:rPr>
                <w:rFonts w:asciiTheme="minorHAnsi" w:hAnsiTheme="minorHAnsi"/>
                <w:sz w:val="22"/>
                <w:szCs w:val="22"/>
              </w:rPr>
              <w:t>Conto Tesoreria 82100</w:t>
            </w:r>
          </w:p>
          <w:p w:rsidR="004B67E5" w:rsidRPr="002A28B4" w:rsidRDefault="004B67E5" w:rsidP="004B67E5">
            <w:pPr>
              <w:rPr>
                <w:rFonts w:asciiTheme="minorHAnsi" w:hAnsiTheme="minorHAnsi"/>
                <w:sz w:val="22"/>
                <w:szCs w:val="22"/>
              </w:rPr>
            </w:pPr>
            <w:r w:rsidRPr="002A28B4">
              <w:rPr>
                <w:rFonts w:asciiTheme="minorHAnsi" w:hAnsiTheme="minorHAnsi"/>
                <w:sz w:val="22"/>
                <w:szCs w:val="22"/>
              </w:rPr>
              <w:t>IBAN  IT19M0200802223000003623364</w:t>
            </w:r>
          </w:p>
        </w:tc>
        <w:tc>
          <w:tcPr>
            <w:tcW w:w="3402" w:type="dxa"/>
          </w:tcPr>
          <w:p w:rsidR="004B67E5" w:rsidRDefault="004B67E5" w:rsidP="004B67E5">
            <w:pPr>
              <w:jc w:val="center"/>
            </w:pPr>
          </w:p>
        </w:tc>
      </w:tr>
      <w:tr w:rsidR="004B67E5" w:rsidTr="004B67E5">
        <w:tc>
          <w:tcPr>
            <w:tcW w:w="4748" w:type="dxa"/>
          </w:tcPr>
          <w:p w:rsidR="004B67E5" w:rsidRDefault="004B67E5" w:rsidP="004B67E5">
            <w:pPr>
              <w:jc w:val="both"/>
            </w:pPr>
          </w:p>
        </w:tc>
        <w:tc>
          <w:tcPr>
            <w:tcW w:w="3402" w:type="dxa"/>
          </w:tcPr>
          <w:p w:rsidR="004B67E5" w:rsidRPr="00412AF0" w:rsidRDefault="004B67E5" w:rsidP="004B67E5">
            <w:pPr>
              <w:rPr>
                <w:sz w:val="20"/>
                <w:szCs w:val="20"/>
              </w:rPr>
            </w:pPr>
          </w:p>
        </w:tc>
      </w:tr>
    </w:tbl>
    <w:p w:rsidR="003A2D6E" w:rsidRDefault="003A2D6E" w:rsidP="00F61702">
      <w:pPr>
        <w:ind w:left="4248" w:right="144" w:firstLine="708"/>
      </w:pPr>
    </w:p>
    <w:p w:rsidR="00F61702" w:rsidRPr="002A28B4" w:rsidRDefault="00D0681B" w:rsidP="0064159E">
      <w:pPr>
        <w:ind w:left="4248" w:right="566" w:firstLine="2131"/>
        <w:rPr>
          <w:rFonts w:asciiTheme="minorHAnsi" w:hAnsiTheme="minorHAnsi"/>
        </w:rPr>
      </w:pPr>
      <w:proofErr w:type="spellStart"/>
      <w:r w:rsidRPr="002A28B4">
        <w:rPr>
          <w:rFonts w:asciiTheme="minorHAnsi" w:hAnsiTheme="minorHAnsi"/>
        </w:rPr>
        <w:t>Spett.UniCredit</w:t>
      </w:r>
      <w:proofErr w:type="spellEnd"/>
      <w:r w:rsidRPr="002A28B4">
        <w:rPr>
          <w:rFonts w:asciiTheme="minorHAnsi" w:hAnsiTheme="minorHAnsi"/>
        </w:rPr>
        <w:t xml:space="preserve"> Banca Spa</w:t>
      </w:r>
    </w:p>
    <w:p w:rsidR="00D0681B" w:rsidRPr="002A28B4" w:rsidRDefault="00F61702" w:rsidP="0064159E">
      <w:pPr>
        <w:ind w:left="4248" w:right="144" w:firstLine="2131"/>
        <w:rPr>
          <w:rFonts w:asciiTheme="minorHAnsi" w:hAnsiTheme="minorHAnsi"/>
          <w:sz w:val="20"/>
        </w:rPr>
      </w:pPr>
      <w:r w:rsidRPr="002A28B4">
        <w:rPr>
          <w:rFonts w:asciiTheme="minorHAnsi" w:hAnsiTheme="minorHAnsi"/>
          <w:sz w:val="20"/>
        </w:rPr>
        <w:t>Filiale 7082 Trieste Severo</w:t>
      </w:r>
    </w:p>
    <w:p w:rsidR="00D0681B" w:rsidRPr="002A28B4" w:rsidRDefault="00F61702" w:rsidP="0064159E">
      <w:pPr>
        <w:ind w:left="4248" w:right="144" w:firstLine="2131"/>
        <w:rPr>
          <w:rFonts w:asciiTheme="minorHAnsi" w:hAnsiTheme="minorHAnsi"/>
          <w:sz w:val="20"/>
        </w:rPr>
      </w:pPr>
      <w:r w:rsidRPr="002A28B4">
        <w:rPr>
          <w:rFonts w:asciiTheme="minorHAnsi" w:hAnsiTheme="minorHAnsi"/>
          <w:sz w:val="20"/>
        </w:rPr>
        <w:t>V</w:t>
      </w:r>
      <w:r w:rsidR="00D0681B" w:rsidRPr="002A28B4">
        <w:rPr>
          <w:rFonts w:asciiTheme="minorHAnsi" w:hAnsiTheme="minorHAnsi"/>
          <w:sz w:val="20"/>
        </w:rPr>
        <w:t>ia Fabio Severo 152</w:t>
      </w:r>
    </w:p>
    <w:p w:rsidR="00D0681B" w:rsidRPr="002A28B4" w:rsidRDefault="00D0681B" w:rsidP="0064159E">
      <w:pPr>
        <w:ind w:left="4248" w:right="144" w:firstLine="2131"/>
        <w:rPr>
          <w:rFonts w:asciiTheme="minorHAnsi" w:hAnsiTheme="minorHAnsi"/>
          <w:sz w:val="20"/>
        </w:rPr>
      </w:pPr>
      <w:r w:rsidRPr="002A28B4">
        <w:rPr>
          <w:rFonts w:asciiTheme="minorHAnsi" w:hAnsiTheme="minorHAnsi"/>
          <w:sz w:val="20"/>
        </w:rPr>
        <w:t>34127 Trieste TS</w:t>
      </w:r>
    </w:p>
    <w:p w:rsidR="00D0681B" w:rsidRPr="002A28B4" w:rsidRDefault="00D0681B" w:rsidP="0055693C">
      <w:pPr>
        <w:ind w:firstLine="708"/>
        <w:rPr>
          <w:rFonts w:asciiTheme="minorHAnsi" w:hAnsiTheme="minorHAnsi"/>
          <w:sz w:val="20"/>
        </w:rPr>
      </w:pPr>
      <w:r w:rsidRPr="002A28B4">
        <w:rPr>
          <w:rFonts w:asciiTheme="minorHAnsi" w:hAnsiTheme="minorHAnsi"/>
          <w:sz w:val="20"/>
        </w:rPr>
        <w:t xml:space="preserve">Si richiede di provvedere al </w:t>
      </w:r>
      <w:r w:rsidRPr="002A28B4">
        <w:rPr>
          <w:rFonts w:asciiTheme="minorHAnsi" w:hAnsiTheme="minorHAnsi"/>
          <w:b/>
          <w:sz w:val="20"/>
        </w:rPr>
        <w:t>pagamento urgente</w:t>
      </w:r>
      <w:r w:rsidRPr="002A28B4">
        <w:rPr>
          <w:rFonts w:asciiTheme="minorHAnsi" w:hAnsiTheme="minorHAnsi"/>
          <w:sz w:val="20"/>
        </w:rPr>
        <w:t xml:space="preserve"> a favore del seguente nominativo a debito del conto di tesoreria sopra indicato: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1"/>
        <w:gridCol w:w="1580"/>
        <w:gridCol w:w="1075"/>
        <w:gridCol w:w="1224"/>
        <w:gridCol w:w="900"/>
        <w:gridCol w:w="1226"/>
        <w:gridCol w:w="1006"/>
      </w:tblGrid>
      <w:tr w:rsidR="00D0681B" w:rsidRPr="002A28B4" w:rsidTr="0055693C"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1B" w:rsidRPr="002A28B4" w:rsidRDefault="00D0681B" w:rsidP="00833F0E">
            <w:pPr>
              <w:jc w:val="center"/>
              <w:rPr>
                <w:rFonts w:asciiTheme="minorHAnsi" w:hAnsiTheme="minorHAnsi"/>
                <w:sz w:val="16"/>
              </w:rPr>
            </w:pPr>
            <w:r w:rsidRPr="002A28B4">
              <w:rPr>
                <w:rFonts w:asciiTheme="minorHAnsi" w:hAnsiTheme="minorHAnsi"/>
                <w:sz w:val="16"/>
              </w:rPr>
              <w:t>Beneficiario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1B" w:rsidRPr="002A28B4" w:rsidRDefault="00D0681B" w:rsidP="0040137A">
            <w:pPr>
              <w:jc w:val="center"/>
              <w:rPr>
                <w:rFonts w:asciiTheme="minorHAnsi" w:hAnsiTheme="minorHAnsi"/>
                <w:sz w:val="16"/>
              </w:rPr>
            </w:pPr>
            <w:r w:rsidRPr="002A28B4">
              <w:rPr>
                <w:rFonts w:asciiTheme="minorHAnsi" w:hAnsiTheme="minorHAnsi"/>
                <w:sz w:val="16"/>
              </w:rPr>
              <w:t>Codice fiscale</w:t>
            </w:r>
          </w:p>
        </w:tc>
      </w:tr>
      <w:tr w:rsidR="00D0681B" w:rsidRPr="002A28B4" w:rsidTr="0055693C">
        <w:tc>
          <w:tcPr>
            <w:tcW w:w="60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1B" w:rsidRPr="002A28B4" w:rsidRDefault="00D0681B" w:rsidP="00F051A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1B" w:rsidRPr="002A28B4" w:rsidRDefault="00D0681B" w:rsidP="00C36B75">
            <w:pPr>
              <w:rPr>
                <w:rFonts w:asciiTheme="minorHAnsi" w:hAnsiTheme="minorHAnsi"/>
              </w:rPr>
            </w:pPr>
          </w:p>
        </w:tc>
      </w:tr>
      <w:tr w:rsidR="00D0681B" w:rsidRPr="002A28B4" w:rsidTr="0055693C"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1B" w:rsidRPr="002A28B4" w:rsidRDefault="00D0681B" w:rsidP="00833F0E">
            <w:pPr>
              <w:jc w:val="center"/>
              <w:rPr>
                <w:rFonts w:asciiTheme="minorHAnsi" w:hAnsiTheme="minorHAnsi"/>
                <w:sz w:val="16"/>
              </w:rPr>
            </w:pPr>
            <w:r w:rsidRPr="002A28B4">
              <w:rPr>
                <w:rFonts w:asciiTheme="minorHAnsi" w:hAnsiTheme="minorHAnsi"/>
                <w:sz w:val="16"/>
              </w:rPr>
              <w:t>Indirizzo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1B" w:rsidRPr="002A28B4" w:rsidRDefault="00D0681B" w:rsidP="00833F0E">
            <w:pPr>
              <w:jc w:val="center"/>
              <w:rPr>
                <w:rFonts w:asciiTheme="minorHAnsi" w:hAnsiTheme="minorHAnsi"/>
                <w:sz w:val="16"/>
              </w:rPr>
            </w:pPr>
            <w:r w:rsidRPr="002A28B4">
              <w:rPr>
                <w:rFonts w:asciiTheme="minorHAnsi" w:hAnsiTheme="minorHAnsi"/>
                <w:sz w:val="16"/>
              </w:rPr>
              <w:t>CAP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1B" w:rsidRPr="002A28B4" w:rsidRDefault="00D0681B" w:rsidP="00833F0E">
            <w:pPr>
              <w:jc w:val="center"/>
              <w:rPr>
                <w:rFonts w:asciiTheme="minorHAnsi" w:hAnsiTheme="minorHAnsi"/>
                <w:sz w:val="16"/>
              </w:rPr>
            </w:pPr>
            <w:r w:rsidRPr="002A28B4">
              <w:rPr>
                <w:rFonts w:asciiTheme="minorHAnsi" w:hAnsiTheme="minorHAnsi"/>
                <w:sz w:val="16"/>
              </w:rPr>
              <w:t>Località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1B" w:rsidRPr="002A28B4" w:rsidRDefault="00D0681B" w:rsidP="00833F0E">
            <w:pPr>
              <w:jc w:val="center"/>
              <w:rPr>
                <w:rFonts w:asciiTheme="minorHAnsi" w:hAnsiTheme="minorHAnsi"/>
                <w:sz w:val="16"/>
              </w:rPr>
            </w:pPr>
            <w:r w:rsidRPr="002A28B4">
              <w:rPr>
                <w:rFonts w:asciiTheme="minorHAnsi" w:hAnsiTheme="minorHAnsi"/>
                <w:sz w:val="16"/>
              </w:rPr>
              <w:t>Provincia</w:t>
            </w:r>
          </w:p>
        </w:tc>
      </w:tr>
      <w:tr w:rsidR="00D0681B" w:rsidRPr="002A28B4" w:rsidTr="0055693C">
        <w:tc>
          <w:tcPr>
            <w:tcW w:w="3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1B" w:rsidRPr="002A28B4" w:rsidRDefault="00D0681B" w:rsidP="00FB33AB">
            <w:pPr>
              <w:rPr>
                <w:rFonts w:asciiTheme="minorHAnsi" w:hAnsiTheme="minorHAnsi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1B" w:rsidRPr="002A28B4" w:rsidRDefault="00D0681B" w:rsidP="00AF1BA4">
            <w:pPr>
              <w:rPr>
                <w:rFonts w:asciiTheme="minorHAnsi" w:hAnsiTheme="minorHAnsi"/>
              </w:rPr>
            </w:pPr>
          </w:p>
        </w:tc>
        <w:tc>
          <w:tcPr>
            <w:tcW w:w="3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1B" w:rsidRPr="002A28B4" w:rsidRDefault="00D0681B" w:rsidP="00726E1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1B" w:rsidRPr="002A28B4" w:rsidRDefault="00D0681B" w:rsidP="00833F0E">
            <w:pPr>
              <w:jc w:val="both"/>
              <w:rPr>
                <w:rFonts w:asciiTheme="minorHAnsi" w:hAnsiTheme="minorHAnsi"/>
              </w:rPr>
            </w:pPr>
          </w:p>
        </w:tc>
      </w:tr>
      <w:tr w:rsidR="00D0681B" w:rsidRPr="002A28B4" w:rsidTr="0055693C"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1B" w:rsidRPr="002A28B4" w:rsidRDefault="00D0681B" w:rsidP="00833F0E">
            <w:pPr>
              <w:jc w:val="center"/>
              <w:rPr>
                <w:rFonts w:asciiTheme="minorHAnsi" w:hAnsiTheme="minorHAnsi"/>
                <w:sz w:val="16"/>
              </w:rPr>
            </w:pPr>
            <w:r w:rsidRPr="002A28B4">
              <w:rPr>
                <w:rFonts w:asciiTheme="minorHAnsi" w:hAnsiTheme="minorHAnsi"/>
                <w:sz w:val="16"/>
              </w:rPr>
              <w:t>Causale del pagamento</w:t>
            </w:r>
          </w:p>
        </w:tc>
      </w:tr>
      <w:tr w:rsidR="00D0681B" w:rsidRPr="002A28B4" w:rsidTr="0055693C">
        <w:tc>
          <w:tcPr>
            <w:tcW w:w="91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1B" w:rsidRPr="002A28B4" w:rsidRDefault="00D0681B" w:rsidP="00F4283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D0681B" w:rsidRPr="002A28B4" w:rsidTr="0055693C"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1B" w:rsidRPr="002A28B4" w:rsidRDefault="00D0681B" w:rsidP="00833F0E">
            <w:pPr>
              <w:jc w:val="center"/>
              <w:rPr>
                <w:rFonts w:asciiTheme="minorHAnsi" w:hAnsiTheme="minorHAnsi"/>
                <w:sz w:val="16"/>
              </w:rPr>
            </w:pPr>
            <w:r w:rsidRPr="002A28B4">
              <w:rPr>
                <w:rFonts w:asciiTheme="minorHAnsi" w:hAnsiTheme="minorHAnsi"/>
                <w:sz w:val="16"/>
              </w:rPr>
              <w:t xml:space="preserve">Importo in cifre </w:t>
            </w:r>
            <w:r w:rsidR="006107DA" w:rsidRPr="002A28B4">
              <w:rPr>
                <w:rFonts w:asciiTheme="minorHAnsi" w:hAnsiTheme="minorHAnsi"/>
                <w:sz w:val="16"/>
              </w:rPr>
              <w:t xml:space="preserve"> Euro</w:t>
            </w:r>
          </w:p>
        </w:tc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1B" w:rsidRPr="002A28B4" w:rsidRDefault="00D0681B" w:rsidP="00833F0E">
            <w:pPr>
              <w:jc w:val="center"/>
              <w:rPr>
                <w:rFonts w:asciiTheme="minorHAnsi" w:hAnsiTheme="minorHAnsi"/>
                <w:sz w:val="16"/>
              </w:rPr>
            </w:pPr>
            <w:r w:rsidRPr="002A28B4">
              <w:rPr>
                <w:rFonts w:asciiTheme="minorHAnsi" w:hAnsiTheme="minorHAnsi"/>
                <w:sz w:val="16"/>
              </w:rPr>
              <w:t xml:space="preserve">Importo in lettere </w:t>
            </w:r>
            <w:r w:rsidR="006107DA" w:rsidRPr="002A28B4">
              <w:rPr>
                <w:rFonts w:asciiTheme="minorHAnsi" w:hAnsiTheme="minorHAnsi"/>
                <w:sz w:val="16"/>
              </w:rPr>
              <w:t xml:space="preserve"> Euro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1B" w:rsidRPr="002A28B4" w:rsidRDefault="00D0681B" w:rsidP="00833F0E">
            <w:pPr>
              <w:jc w:val="center"/>
              <w:rPr>
                <w:rFonts w:asciiTheme="minorHAnsi" w:hAnsiTheme="minorHAnsi"/>
                <w:sz w:val="16"/>
              </w:rPr>
            </w:pPr>
            <w:r w:rsidRPr="002A28B4">
              <w:rPr>
                <w:rFonts w:asciiTheme="minorHAnsi" w:hAnsiTheme="minorHAnsi"/>
                <w:sz w:val="16"/>
              </w:rPr>
              <w:t>Bollo di quietanza</w:t>
            </w:r>
          </w:p>
        </w:tc>
      </w:tr>
      <w:tr w:rsidR="00051886" w:rsidRPr="002A28B4" w:rsidTr="0055693C"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86" w:rsidRPr="002A28B4" w:rsidRDefault="00051886" w:rsidP="00992E8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86" w:rsidRPr="002A28B4" w:rsidRDefault="00051886" w:rsidP="00833F0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86" w:rsidRPr="002A28B4" w:rsidRDefault="00051886" w:rsidP="008318E0">
            <w:pPr>
              <w:numPr>
                <w:ilvl w:val="0"/>
                <w:numId w:val="1"/>
              </w:numPr>
              <w:ind w:hanging="430"/>
              <w:rPr>
                <w:rFonts w:asciiTheme="minorHAnsi" w:hAnsiTheme="minorHAnsi"/>
                <w:sz w:val="16"/>
              </w:rPr>
            </w:pPr>
            <w:r w:rsidRPr="002A28B4">
              <w:rPr>
                <w:rFonts w:asciiTheme="minorHAnsi" w:hAnsiTheme="minorHAnsi"/>
                <w:sz w:val="16"/>
                <w:u w:val="single"/>
              </w:rPr>
              <w:t xml:space="preserve"> da applicare</w:t>
            </w:r>
            <w:r w:rsidRPr="002A28B4">
              <w:rPr>
                <w:rFonts w:asciiTheme="minorHAnsi" w:hAnsiTheme="minorHAnsi"/>
                <w:sz w:val="16"/>
              </w:rPr>
              <w:t xml:space="preserve"> </w:t>
            </w:r>
          </w:p>
          <w:p w:rsidR="00051886" w:rsidRPr="002A28B4" w:rsidRDefault="00051886" w:rsidP="008318E0">
            <w:pPr>
              <w:numPr>
                <w:ilvl w:val="0"/>
                <w:numId w:val="1"/>
              </w:numPr>
              <w:ind w:hanging="430"/>
              <w:rPr>
                <w:rFonts w:asciiTheme="minorHAnsi" w:hAnsiTheme="minorHAnsi"/>
              </w:rPr>
            </w:pPr>
            <w:r w:rsidRPr="002A28B4">
              <w:rPr>
                <w:rFonts w:asciiTheme="minorHAnsi" w:hAnsiTheme="minorHAnsi"/>
                <w:sz w:val="16"/>
                <w:u w:val="single"/>
              </w:rPr>
              <w:t xml:space="preserve">   esente……..</w:t>
            </w:r>
          </w:p>
        </w:tc>
      </w:tr>
    </w:tbl>
    <w:p w:rsidR="00D0681B" w:rsidRPr="002A28B4" w:rsidRDefault="00D0681B" w:rsidP="00D0681B">
      <w:pPr>
        <w:ind w:firstLine="708"/>
        <w:jc w:val="both"/>
        <w:rPr>
          <w:rFonts w:asciiTheme="minorHAnsi" w:hAnsiTheme="minorHAnsi"/>
          <w:sz w:val="20"/>
        </w:rPr>
      </w:pPr>
      <w:r w:rsidRPr="002A28B4">
        <w:rPr>
          <w:rFonts w:asciiTheme="minorHAnsi" w:hAnsiTheme="minorHAnsi"/>
          <w:sz w:val="20"/>
        </w:rPr>
        <w:t>da effettuarsi mediante la modalità sotto indicata: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800"/>
        <w:gridCol w:w="900"/>
        <w:gridCol w:w="4212"/>
      </w:tblGrid>
      <w:tr w:rsidR="00477ECE" w:rsidRPr="002A28B4" w:rsidTr="002A28B4"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ECE" w:rsidRPr="002A28B4" w:rsidRDefault="00477ECE" w:rsidP="00AC4BAE">
            <w:pPr>
              <w:rPr>
                <w:rFonts w:asciiTheme="minorHAnsi" w:hAnsiTheme="minorHAnsi"/>
                <w:sz w:val="16"/>
              </w:rPr>
            </w:pPr>
            <w:r w:rsidRPr="002A28B4">
              <w:rPr>
                <w:rFonts w:asciiTheme="minorHAnsi" w:hAnsiTheme="minorHAnsi"/>
                <w:sz w:val="16"/>
              </w:rPr>
              <w:t xml:space="preserve">Bonifico bancario </w:t>
            </w:r>
            <w:r w:rsidRPr="002A28B4">
              <w:rPr>
                <w:rFonts w:asciiTheme="minorHAnsi" w:hAnsiTheme="minorHAnsi"/>
                <w:sz w:val="16"/>
              </w:rPr>
              <w:sym w:font="Symbol" w:char="F0D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ECE" w:rsidRPr="002A28B4" w:rsidRDefault="00477ECE" w:rsidP="00AC4BAE">
            <w:pPr>
              <w:jc w:val="center"/>
              <w:rPr>
                <w:rFonts w:asciiTheme="minorHAnsi" w:hAnsiTheme="minorHAnsi"/>
                <w:sz w:val="16"/>
              </w:rPr>
            </w:pPr>
            <w:r w:rsidRPr="002A28B4">
              <w:rPr>
                <w:rFonts w:asciiTheme="minorHAnsi" w:hAnsiTheme="minorHAnsi"/>
                <w:sz w:val="16"/>
              </w:rPr>
              <w:t>Dipendente Universitario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ECE" w:rsidRPr="002A28B4" w:rsidRDefault="00477ECE" w:rsidP="00AC4BAE">
            <w:pPr>
              <w:jc w:val="center"/>
              <w:rPr>
                <w:rFonts w:asciiTheme="minorHAnsi" w:hAnsiTheme="minorHAnsi"/>
                <w:sz w:val="16"/>
              </w:rPr>
            </w:pPr>
            <w:r w:rsidRPr="002A28B4">
              <w:rPr>
                <w:rFonts w:asciiTheme="minorHAnsi" w:hAnsiTheme="minorHAnsi"/>
                <w:sz w:val="16"/>
              </w:rPr>
              <w:t>IBAN</w:t>
            </w:r>
          </w:p>
        </w:tc>
      </w:tr>
      <w:tr w:rsidR="00477ECE" w:rsidRPr="002A28B4" w:rsidTr="002A28B4"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477ECE" w:rsidRPr="002A28B4" w:rsidRDefault="00477ECE" w:rsidP="00051886">
            <w:pPr>
              <w:spacing w:before="6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77ECE" w:rsidRPr="002A28B4" w:rsidRDefault="00477ECE" w:rsidP="00AC4BAE">
            <w:pPr>
              <w:rPr>
                <w:rFonts w:asciiTheme="minorHAnsi" w:hAnsiTheme="minorHAnsi"/>
                <w:sz w:val="16"/>
              </w:rPr>
            </w:pPr>
            <w:r w:rsidRPr="002A28B4">
              <w:rPr>
                <w:rFonts w:asciiTheme="minorHAnsi" w:hAnsiTheme="minorHAnsi"/>
                <w:sz w:val="16"/>
                <w:u w:val="single"/>
              </w:rPr>
              <w:sym w:font="Symbol" w:char="F07F"/>
            </w:r>
            <w:r w:rsidRPr="002A28B4">
              <w:rPr>
                <w:rFonts w:asciiTheme="minorHAnsi" w:hAnsiTheme="minorHAnsi"/>
                <w:sz w:val="16"/>
                <w:u w:val="single"/>
              </w:rPr>
              <w:t>S</w:t>
            </w:r>
            <w:r w:rsidRPr="002A28B4">
              <w:rPr>
                <w:rFonts w:asciiTheme="minorHAnsi" w:hAnsiTheme="minorHAnsi"/>
                <w:sz w:val="16"/>
              </w:rPr>
              <w:t xml:space="preserve">ì, esente spese           </w:t>
            </w:r>
          </w:p>
          <w:p w:rsidR="00477ECE" w:rsidRPr="002A28B4" w:rsidRDefault="00477ECE" w:rsidP="00AC4BAE">
            <w:pPr>
              <w:rPr>
                <w:rFonts w:asciiTheme="minorHAnsi" w:hAnsiTheme="minorHAnsi"/>
              </w:rPr>
            </w:pPr>
            <w:r w:rsidRPr="002A28B4">
              <w:rPr>
                <w:rFonts w:asciiTheme="minorHAnsi" w:hAnsiTheme="minorHAnsi"/>
                <w:sz w:val="16"/>
                <w:u w:val="single"/>
              </w:rPr>
              <w:sym w:font="Symbol" w:char="F07F"/>
            </w:r>
            <w:r w:rsidRPr="002A28B4">
              <w:rPr>
                <w:rFonts w:asciiTheme="minorHAnsi" w:hAnsiTheme="minorHAnsi"/>
                <w:sz w:val="16"/>
                <w:u w:val="single"/>
              </w:rPr>
              <w:t xml:space="preserve"> No </w:t>
            </w:r>
            <w:r w:rsidRPr="002A28B4">
              <w:rPr>
                <w:rFonts w:asciiTheme="minorHAnsi" w:hAnsiTheme="minorHAnsi"/>
                <w:sz w:val="16"/>
              </w:rPr>
              <w:t xml:space="preserve">esente spese           </w:t>
            </w:r>
          </w:p>
        </w:tc>
        <w:tc>
          <w:tcPr>
            <w:tcW w:w="5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ECE" w:rsidRPr="002A28B4" w:rsidRDefault="00477ECE" w:rsidP="00F051AC">
            <w:pPr>
              <w:rPr>
                <w:rFonts w:asciiTheme="minorHAnsi" w:hAnsiTheme="minorHAnsi"/>
                <w:b/>
              </w:rPr>
            </w:pPr>
          </w:p>
        </w:tc>
      </w:tr>
      <w:tr w:rsidR="00D0681B" w:rsidRPr="002A28B4" w:rsidTr="002A28B4"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1B" w:rsidRPr="002A28B4" w:rsidRDefault="00D0681B" w:rsidP="00833F0E">
            <w:pPr>
              <w:rPr>
                <w:rFonts w:asciiTheme="minorHAnsi" w:hAnsiTheme="minorHAnsi"/>
                <w:sz w:val="16"/>
              </w:rPr>
            </w:pPr>
            <w:r w:rsidRPr="002A28B4">
              <w:rPr>
                <w:rFonts w:asciiTheme="minorHAnsi" w:hAnsiTheme="minorHAnsi"/>
                <w:sz w:val="16"/>
              </w:rPr>
              <w:sym w:font="Symbol" w:char="F07F"/>
            </w:r>
            <w:r w:rsidRPr="002A28B4">
              <w:rPr>
                <w:rFonts w:asciiTheme="minorHAnsi" w:hAnsiTheme="minorHAnsi"/>
                <w:sz w:val="16"/>
              </w:rPr>
              <w:t xml:space="preserve">  Pagamento su conto corrente postale come da </w:t>
            </w:r>
            <w:r w:rsidRPr="002A28B4">
              <w:rPr>
                <w:rFonts w:asciiTheme="minorHAnsi" w:hAnsiTheme="minorHAnsi"/>
                <w:b/>
                <w:sz w:val="16"/>
              </w:rPr>
              <w:t>bollettino allegato</w:t>
            </w:r>
            <w:r w:rsidRPr="002A28B4">
              <w:rPr>
                <w:rFonts w:asciiTheme="minorHAnsi" w:hAnsiTheme="minorHAnsi"/>
                <w:sz w:val="16"/>
              </w:rPr>
              <w:t xml:space="preserve">  </w:t>
            </w:r>
            <w:r w:rsidRPr="002A28B4">
              <w:rPr>
                <w:rFonts w:asciiTheme="minorHAnsi" w:hAnsiTheme="minorHAnsi"/>
                <w:sz w:val="16"/>
              </w:rPr>
              <w:sym w:font="Symbol" w:char="F0DE"/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1B" w:rsidRPr="002A28B4" w:rsidRDefault="00D0681B" w:rsidP="00833F0E">
            <w:pPr>
              <w:jc w:val="center"/>
              <w:rPr>
                <w:rFonts w:asciiTheme="minorHAnsi" w:hAnsiTheme="minorHAnsi"/>
                <w:sz w:val="16"/>
              </w:rPr>
            </w:pPr>
            <w:r w:rsidRPr="002A28B4">
              <w:rPr>
                <w:rFonts w:asciiTheme="minorHAnsi" w:hAnsiTheme="minorHAnsi"/>
                <w:sz w:val="16"/>
              </w:rPr>
              <w:t>Spese postali</w:t>
            </w:r>
          </w:p>
        </w:tc>
      </w:tr>
      <w:tr w:rsidR="00D0681B" w:rsidRPr="002A28B4" w:rsidTr="002A28B4">
        <w:tc>
          <w:tcPr>
            <w:tcW w:w="4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1B" w:rsidRPr="002A28B4" w:rsidRDefault="00D0681B" w:rsidP="00833F0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1B" w:rsidRPr="002A28B4" w:rsidRDefault="00D0681B" w:rsidP="00833F0E">
            <w:pPr>
              <w:jc w:val="both"/>
              <w:rPr>
                <w:rFonts w:asciiTheme="minorHAnsi" w:hAnsiTheme="minorHAnsi"/>
                <w:u w:val="single"/>
              </w:rPr>
            </w:pPr>
            <w:r w:rsidRPr="002A28B4">
              <w:rPr>
                <w:rFonts w:asciiTheme="minorHAnsi" w:hAnsiTheme="minorHAnsi"/>
                <w:sz w:val="16"/>
              </w:rPr>
              <w:t xml:space="preserve">       </w:t>
            </w:r>
            <w:r w:rsidRPr="002A28B4">
              <w:rPr>
                <w:rFonts w:asciiTheme="minorHAnsi" w:hAnsiTheme="minorHAnsi"/>
                <w:sz w:val="16"/>
                <w:u w:val="single"/>
              </w:rPr>
              <w:sym w:font="Symbol" w:char="F07F"/>
            </w:r>
            <w:r w:rsidRPr="002A28B4">
              <w:rPr>
                <w:rFonts w:asciiTheme="minorHAnsi" w:hAnsiTheme="minorHAnsi"/>
                <w:sz w:val="16"/>
                <w:u w:val="single"/>
              </w:rPr>
              <w:t xml:space="preserve">  a nostro carico</w:t>
            </w:r>
            <w:r w:rsidRPr="002A28B4">
              <w:rPr>
                <w:rFonts w:asciiTheme="minorHAnsi" w:hAnsiTheme="minorHAnsi"/>
                <w:sz w:val="16"/>
              </w:rPr>
              <w:t xml:space="preserve">             </w:t>
            </w:r>
            <w:r w:rsidRPr="002A28B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A28B4">
              <w:rPr>
                <w:rFonts w:asciiTheme="minorHAnsi" w:hAnsiTheme="minorHAnsi"/>
                <w:sz w:val="16"/>
                <w:u w:val="single"/>
              </w:rPr>
              <w:sym w:font="Symbol" w:char="F07F"/>
            </w:r>
            <w:r w:rsidRPr="002A28B4">
              <w:rPr>
                <w:rFonts w:asciiTheme="minorHAnsi" w:hAnsiTheme="minorHAnsi"/>
                <w:sz w:val="16"/>
                <w:u w:val="single"/>
              </w:rPr>
              <w:t xml:space="preserve">  a carico del beneficiario</w:t>
            </w:r>
          </w:p>
        </w:tc>
      </w:tr>
    </w:tbl>
    <w:p w:rsidR="00D0681B" w:rsidRPr="002A28B4" w:rsidRDefault="00D0681B" w:rsidP="00D0681B">
      <w:pPr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0681B" w:rsidRPr="002A28B4" w:rsidTr="0055693C">
        <w:tc>
          <w:tcPr>
            <w:tcW w:w="9142" w:type="dxa"/>
          </w:tcPr>
          <w:p w:rsidR="00D0681B" w:rsidRPr="002A28B4" w:rsidRDefault="00D0681B" w:rsidP="00833F0E">
            <w:pPr>
              <w:rPr>
                <w:rFonts w:asciiTheme="minorHAnsi" w:hAnsiTheme="minorHAnsi"/>
                <w:sz w:val="16"/>
              </w:rPr>
            </w:pPr>
            <w:r w:rsidRPr="002A28B4">
              <w:rPr>
                <w:rFonts w:asciiTheme="minorHAnsi" w:hAnsiTheme="minorHAnsi"/>
                <w:sz w:val="16"/>
              </w:rPr>
              <w:sym w:font="Symbol" w:char="F07F"/>
            </w:r>
            <w:r w:rsidRPr="002A28B4">
              <w:rPr>
                <w:rFonts w:asciiTheme="minorHAnsi" w:hAnsiTheme="minorHAnsi"/>
                <w:sz w:val="16"/>
              </w:rPr>
              <w:t xml:space="preserve">  Commutazione in assegno circolare intestato al beneficiario da spedire tramite raccomandata A.R. all’indirizzo sopra descritto</w:t>
            </w:r>
          </w:p>
        </w:tc>
      </w:tr>
    </w:tbl>
    <w:p w:rsidR="00D0681B" w:rsidRPr="002A28B4" w:rsidRDefault="00D0681B" w:rsidP="00D0681B">
      <w:pPr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9"/>
        <w:gridCol w:w="3391"/>
        <w:gridCol w:w="3312"/>
      </w:tblGrid>
      <w:tr w:rsidR="00C15E08" w:rsidRPr="002A28B4" w:rsidTr="0055693C">
        <w:tc>
          <w:tcPr>
            <w:tcW w:w="2439" w:type="dxa"/>
          </w:tcPr>
          <w:p w:rsidR="00C15E08" w:rsidRPr="002A28B4" w:rsidRDefault="00C15E08" w:rsidP="004F58B3">
            <w:pPr>
              <w:rPr>
                <w:rFonts w:asciiTheme="minorHAnsi" w:hAnsiTheme="minorHAnsi"/>
                <w:b/>
                <w:sz w:val="16"/>
              </w:rPr>
            </w:pPr>
            <w:r w:rsidRPr="002A28B4">
              <w:rPr>
                <w:rFonts w:asciiTheme="minorHAnsi" w:hAnsiTheme="minorHAnsi"/>
                <w:b/>
                <w:sz w:val="16"/>
              </w:rPr>
              <w:t xml:space="preserve">Rimessa diretta allo sportello </w:t>
            </w:r>
          </w:p>
          <w:p w:rsidR="00C15E08" w:rsidRPr="002A28B4" w:rsidRDefault="00C15E08" w:rsidP="004F58B3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391" w:type="dxa"/>
          </w:tcPr>
          <w:p w:rsidR="00C15E08" w:rsidRPr="002A28B4" w:rsidRDefault="00C15E08" w:rsidP="004F58B3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2A28B4">
              <w:rPr>
                <w:rFonts w:asciiTheme="minorHAnsi" w:hAnsiTheme="minorHAnsi"/>
                <w:b/>
                <w:sz w:val="16"/>
              </w:rPr>
              <w:t>Con quietanza</w:t>
            </w:r>
          </w:p>
          <w:p w:rsidR="00C15E08" w:rsidRPr="002A28B4" w:rsidRDefault="00C15E08" w:rsidP="004F58B3">
            <w:pPr>
              <w:ind w:left="360"/>
              <w:rPr>
                <w:rFonts w:asciiTheme="minorHAnsi" w:hAnsiTheme="minorHAnsi"/>
                <w:sz w:val="16"/>
              </w:rPr>
            </w:pPr>
            <w:r w:rsidRPr="002A28B4">
              <w:rPr>
                <w:rFonts w:asciiTheme="minorHAnsi" w:hAnsiTheme="minorHAnsi"/>
                <w:sz w:val="16"/>
              </w:rPr>
              <w:sym w:font="Symbol" w:char="F07F"/>
            </w:r>
            <w:r w:rsidRPr="002A28B4">
              <w:rPr>
                <w:rFonts w:asciiTheme="minorHAnsi" w:hAnsiTheme="minorHAnsi"/>
                <w:sz w:val="16"/>
              </w:rPr>
              <w:t xml:space="preserve"> Con quietanza del beneficiario sopra descritto</w:t>
            </w:r>
          </w:p>
          <w:p w:rsidR="00C15E08" w:rsidRPr="002A28B4" w:rsidRDefault="00C15E08" w:rsidP="004F58B3">
            <w:pPr>
              <w:numPr>
                <w:ilvl w:val="0"/>
                <w:numId w:val="1"/>
              </w:numPr>
              <w:rPr>
                <w:rFonts w:asciiTheme="minorHAnsi" w:hAnsiTheme="minorHAnsi"/>
                <w:sz w:val="16"/>
              </w:rPr>
            </w:pPr>
            <w:r w:rsidRPr="002A28B4">
              <w:rPr>
                <w:rFonts w:asciiTheme="minorHAnsi" w:hAnsiTheme="minorHAnsi"/>
                <w:sz w:val="16"/>
              </w:rPr>
              <w:t>Di__________________________</w:t>
            </w:r>
          </w:p>
        </w:tc>
        <w:tc>
          <w:tcPr>
            <w:tcW w:w="3312" w:type="dxa"/>
          </w:tcPr>
          <w:p w:rsidR="00C15E08" w:rsidRPr="002A28B4" w:rsidRDefault="00C15E08" w:rsidP="004F58B3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2A28B4">
              <w:rPr>
                <w:rFonts w:asciiTheme="minorHAnsi" w:hAnsiTheme="minorHAnsi"/>
                <w:b/>
                <w:sz w:val="16"/>
              </w:rPr>
              <w:t>tramite</w:t>
            </w:r>
          </w:p>
          <w:p w:rsidR="00C15E08" w:rsidRPr="002A28B4" w:rsidRDefault="00C15E08" w:rsidP="004F58B3">
            <w:pPr>
              <w:rPr>
                <w:rFonts w:asciiTheme="minorHAnsi" w:hAnsiTheme="minorHAnsi"/>
                <w:sz w:val="16"/>
                <w:u w:val="single"/>
              </w:rPr>
            </w:pPr>
            <w:r w:rsidRPr="002A28B4">
              <w:rPr>
                <w:rFonts w:asciiTheme="minorHAnsi" w:hAnsiTheme="minorHAnsi"/>
                <w:sz w:val="16"/>
                <w:u w:val="single"/>
              </w:rPr>
              <w:sym w:font="Symbol" w:char="F07F"/>
            </w:r>
            <w:r w:rsidRPr="002A28B4">
              <w:rPr>
                <w:rFonts w:asciiTheme="minorHAnsi" w:hAnsiTheme="minorHAnsi"/>
                <w:sz w:val="16"/>
                <w:u w:val="single"/>
              </w:rPr>
              <w:t xml:space="preserve">  ritiro in contanti</w:t>
            </w:r>
          </w:p>
          <w:p w:rsidR="00C15E08" w:rsidRPr="002A28B4" w:rsidRDefault="00C15E08" w:rsidP="004F58B3">
            <w:pPr>
              <w:rPr>
                <w:rFonts w:asciiTheme="minorHAnsi" w:hAnsiTheme="minorHAnsi"/>
                <w:sz w:val="16"/>
              </w:rPr>
            </w:pPr>
            <w:r w:rsidRPr="002A28B4">
              <w:rPr>
                <w:rFonts w:asciiTheme="minorHAnsi" w:hAnsiTheme="minorHAnsi"/>
                <w:sz w:val="16"/>
                <w:u w:val="single"/>
              </w:rPr>
              <w:sym w:font="Symbol" w:char="F07F"/>
            </w:r>
            <w:r w:rsidRPr="002A28B4">
              <w:rPr>
                <w:rFonts w:asciiTheme="minorHAnsi" w:hAnsiTheme="minorHAnsi"/>
                <w:sz w:val="16"/>
                <w:u w:val="single"/>
              </w:rPr>
              <w:t xml:space="preserve"> assegno circolare</w:t>
            </w:r>
          </w:p>
        </w:tc>
      </w:tr>
    </w:tbl>
    <w:p w:rsidR="00D0681B" w:rsidRPr="002A28B4" w:rsidRDefault="00D0681B" w:rsidP="00D0681B">
      <w:pPr>
        <w:rPr>
          <w:rFonts w:asciiTheme="minorHAnsi" w:hAnsiTheme="minorHAnsi"/>
          <w:sz w:val="20"/>
        </w:rPr>
      </w:pPr>
    </w:p>
    <w:p w:rsidR="00D0681B" w:rsidRPr="002A28B4" w:rsidRDefault="00D0681B" w:rsidP="0055693C">
      <w:pPr>
        <w:pStyle w:val="Corpodeltesto"/>
        <w:ind w:right="566"/>
        <w:rPr>
          <w:rFonts w:asciiTheme="minorHAnsi" w:hAnsiTheme="minorHAnsi"/>
        </w:rPr>
      </w:pPr>
      <w:r w:rsidRPr="002A28B4">
        <w:rPr>
          <w:rFonts w:asciiTheme="minorHAnsi" w:hAnsiTheme="minorHAnsi"/>
        </w:rPr>
        <w:tab/>
        <w:t xml:space="preserve">Provvederemo quanto prima ad inviare regolare </w:t>
      </w:r>
      <w:r w:rsidR="0055693C" w:rsidRPr="002A28B4">
        <w:rPr>
          <w:rFonts w:asciiTheme="minorHAnsi" w:hAnsiTheme="minorHAnsi"/>
        </w:rPr>
        <w:t>ordinativo</w:t>
      </w:r>
      <w:r w:rsidRPr="002A28B4">
        <w:rPr>
          <w:rFonts w:asciiTheme="minorHAnsi" w:hAnsiTheme="minorHAnsi"/>
        </w:rPr>
        <w:t xml:space="preserve"> di pagamento a copertura della presente operazione contabile.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425"/>
      </w:tblGrid>
      <w:tr w:rsidR="00D0681B" w:rsidRPr="002A28B4" w:rsidTr="003C50A6">
        <w:tc>
          <w:tcPr>
            <w:tcW w:w="4465" w:type="dxa"/>
          </w:tcPr>
          <w:p w:rsidR="00D0681B" w:rsidRPr="002A28B4" w:rsidRDefault="00D0681B" w:rsidP="003C50A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425" w:type="dxa"/>
          </w:tcPr>
          <w:p w:rsidR="003C50A6" w:rsidRPr="002A28B4" w:rsidRDefault="003C50A6" w:rsidP="00F051AC">
            <w:pPr>
              <w:jc w:val="center"/>
              <w:rPr>
                <w:rFonts w:asciiTheme="minorHAnsi" w:hAnsiTheme="minorHAnsi"/>
              </w:rPr>
            </w:pPr>
            <w:r w:rsidRPr="002A28B4">
              <w:rPr>
                <w:rFonts w:asciiTheme="minorHAnsi" w:hAnsiTheme="minorHAnsi"/>
              </w:rPr>
              <w:t xml:space="preserve">IL CAPO </w:t>
            </w:r>
            <w:r w:rsidR="00F051AC" w:rsidRPr="002A28B4">
              <w:rPr>
                <w:rFonts w:asciiTheme="minorHAnsi" w:hAnsiTheme="minorHAnsi"/>
              </w:rPr>
              <w:t>SETTORE</w:t>
            </w:r>
          </w:p>
        </w:tc>
      </w:tr>
    </w:tbl>
    <w:p w:rsidR="003C50A6" w:rsidRPr="002A28B4" w:rsidRDefault="004E4F09" w:rsidP="004E4F09">
      <w:pPr>
        <w:rPr>
          <w:rFonts w:asciiTheme="minorHAnsi" w:hAnsiTheme="minorHAnsi"/>
        </w:rPr>
      </w:pPr>
      <w:proofErr w:type="gramStart"/>
      <w:r>
        <w:rPr>
          <w:rFonts w:asciiTheme="minorHAnsi" w:hAnsiTheme="minorHAnsi" w:cs="Arial"/>
          <w:b/>
          <w:sz w:val="18"/>
          <w:szCs w:val="18"/>
        </w:rPr>
        <w:t xml:space="preserve">Trieste,   </w:t>
      </w:r>
      <w:proofErr w:type="gramEnd"/>
      <w:r>
        <w:rPr>
          <w:rFonts w:asciiTheme="minorHAnsi" w:hAnsiTheme="minorHAnsi" w:cs="Arial"/>
          <w:b/>
          <w:sz w:val="18"/>
          <w:szCs w:val="18"/>
        </w:rPr>
        <w:t xml:space="preserve">                                                        </w:t>
      </w:r>
      <w:bookmarkStart w:id="0" w:name="_GoBack"/>
      <w:bookmarkEnd w:id="0"/>
      <w:r>
        <w:rPr>
          <w:rFonts w:asciiTheme="minorHAnsi" w:hAnsiTheme="minorHAnsi" w:cs="Arial"/>
          <w:b/>
          <w:sz w:val="18"/>
          <w:szCs w:val="18"/>
        </w:rPr>
        <w:t xml:space="preserve">  </w:t>
      </w:r>
      <w:r w:rsidR="00F051AC" w:rsidRPr="002A28B4">
        <w:rPr>
          <w:rFonts w:asciiTheme="minorHAnsi" w:hAnsiTheme="minorHAnsi" w:cs="Arial"/>
          <w:b/>
          <w:sz w:val="18"/>
          <w:szCs w:val="18"/>
        </w:rPr>
        <w:tab/>
        <w:t xml:space="preserve">                                          </w:t>
      </w:r>
      <w:r w:rsidR="00F051AC" w:rsidRPr="002A28B4">
        <w:rPr>
          <w:rFonts w:asciiTheme="minorHAnsi" w:hAnsiTheme="minorHAnsi"/>
        </w:rPr>
        <w:t xml:space="preserve">  Servizi economico finanziari</w:t>
      </w:r>
    </w:p>
    <w:sectPr w:rsidR="003C50A6" w:rsidRPr="002A28B4" w:rsidSect="00750006">
      <w:headerReference w:type="default" r:id="rId8"/>
      <w:footerReference w:type="default" r:id="rId9"/>
      <w:pgSz w:w="11906" w:h="16838" w:code="9"/>
      <w:pgMar w:top="2410" w:right="1134" w:bottom="127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AA8" w:rsidRDefault="00C43AA8">
      <w:r>
        <w:separator/>
      </w:r>
    </w:p>
  </w:endnote>
  <w:endnote w:type="continuationSeparator" w:id="0">
    <w:p w:rsidR="00C43AA8" w:rsidRDefault="00C4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3C" w:rsidRPr="00763064" w:rsidRDefault="0055693C" w:rsidP="00027DC2">
    <w:pPr>
      <w:tabs>
        <w:tab w:val="left" w:pos="3544"/>
      </w:tabs>
      <w:spacing w:line="220" w:lineRule="exact"/>
      <w:ind w:left="284"/>
      <w:rPr>
        <w:rFonts w:ascii="Arial" w:hAnsi="Arial"/>
        <w:sz w:val="17"/>
        <w:szCs w:val="17"/>
      </w:rPr>
    </w:pPr>
    <w:r w:rsidRPr="00763064">
      <w:rPr>
        <w:rFonts w:ascii="Arial" w:hAnsi="Arial"/>
        <w:b/>
        <w:sz w:val="17"/>
        <w:szCs w:val="17"/>
      </w:rPr>
      <w:t>Università degli Studi di Trieste</w:t>
    </w:r>
    <w:r w:rsidRPr="00763064">
      <w:rPr>
        <w:rFonts w:ascii="Arial" w:hAnsi="Arial"/>
        <w:sz w:val="17"/>
        <w:szCs w:val="17"/>
      </w:rPr>
      <w:tab/>
      <w:t>Tel. +39 040 558 3147</w:t>
    </w:r>
  </w:p>
  <w:p w:rsidR="0055693C" w:rsidRPr="00763064" w:rsidRDefault="0055693C" w:rsidP="00027DC2">
    <w:pPr>
      <w:tabs>
        <w:tab w:val="left" w:pos="3544"/>
      </w:tabs>
      <w:spacing w:line="220" w:lineRule="exact"/>
      <w:ind w:left="284"/>
      <w:rPr>
        <w:rFonts w:ascii="Arial" w:hAnsi="Arial"/>
        <w:sz w:val="17"/>
        <w:szCs w:val="17"/>
      </w:rPr>
    </w:pPr>
    <w:r w:rsidRPr="00763064">
      <w:rPr>
        <w:rFonts w:ascii="Arial" w:hAnsi="Arial"/>
        <w:sz w:val="17"/>
        <w:szCs w:val="17"/>
      </w:rPr>
      <w:t>Piazzale Europa, 1</w:t>
    </w:r>
    <w:r w:rsidRPr="00763064">
      <w:rPr>
        <w:rFonts w:ascii="Arial" w:hAnsi="Arial"/>
        <w:sz w:val="17"/>
        <w:szCs w:val="17"/>
      </w:rPr>
      <w:tab/>
      <w:t>Fax +39 040 558 2994</w:t>
    </w:r>
  </w:p>
  <w:p w:rsidR="0055693C" w:rsidRPr="00FA107C" w:rsidRDefault="0055693C" w:rsidP="00027DC2">
    <w:pPr>
      <w:tabs>
        <w:tab w:val="left" w:pos="3544"/>
        <w:tab w:val="left" w:pos="8505"/>
      </w:tabs>
      <w:spacing w:line="220" w:lineRule="exact"/>
      <w:ind w:left="284"/>
      <w:rPr>
        <w:rFonts w:ascii="Arial" w:hAnsi="Arial"/>
        <w:sz w:val="17"/>
        <w:szCs w:val="17"/>
      </w:rPr>
    </w:pPr>
    <w:r w:rsidRPr="00763064">
      <w:rPr>
        <w:rFonts w:ascii="Arial" w:hAnsi="Arial"/>
        <w:sz w:val="17"/>
        <w:szCs w:val="17"/>
      </w:rPr>
      <w:t>I-34127 Trieste</w:t>
    </w:r>
    <w:r>
      <w:tab/>
    </w:r>
    <w:r w:rsidRPr="00FA107C">
      <w:rPr>
        <w:rFonts w:ascii="Arial" w:hAnsi="Arial"/>
        <w:sz w:val="17"/>
        <w:szCs w:val="17"/>
      </w:rPr>
      <w:t>e-mail biluscite@amm.univ.trieste.it</w:t>
    </w:r>
  </w:p>
  <w:p w:rsidR="0055693C" w:rsidRDefault="0055693C" w:rsidP="00027DC2">
    <w:pPr>
      <w:tabs>
        <w:tab w:val="left" w:pos="3544"/>
        <w:tab w:val="left" w:pos="8505"/>
      </w:tabs>
      <w:spacing w:before="120" w:line="220" w:lineRule="exact"/>
      <w:ind w:firstLine="284"/>
      <w:rPr>
        <w:rFonts w:ascii="Arial" w:hAnsi="Arial"/>
        <w:b/>
        <w:sz w:val="17"/>
        <w:szCs w:val="17"/>
      </w:rPr>
    </w:pPr>
    <w:r>
      <w:rPr>
        <w:rFonts w:ascii="Arial" w:hAnsi="Arial"/>
        <w:b/>
        <w:sz w:val="17"/>
        <w:szCs w:val="17"/>
      </w:rPr>
      <w:t>www.units.it</w:t>
    </w:r>
  </w:p>
  <w:p w:rsidR="0055693C" w:rsidRPr="00A621A1" w:rsidRDefault="0055693C" w:rsidP="00027DC2">
    <w:pPr>
      <w:tabs>
        <w:tab w:val="left" w:pos="3544"/>
        <w:tab w:val="left" w:pos="8505"/>
      </w:tabs>
      <w:spacing w:before="120" w:line="220" w:lineRule="exact"/>
      <w:ind w:firstLine="284"/>
      <w:rPr>
        <w:rFonts w:ascii="Arial" w:hAnsi="Arial"/>
        <w:b/>
        <w:sz w:val="17"/>
        <w:szCs w:val="17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AA8" w:rsidRDefault="00C43AA8">
      <w:r>
        <w:separator/>
      </w:r>
    </w:p>
  </w:footnote>
  <w:footnote w:type="continuationSeparator" w:id="0">
    <w:p w:rsidR="00C43AA8" w:rsidRDefault="00C4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00" w:rsidRPr="00CF27EC" w:rsidRDefault="00496263" w:rsidP="00687300">
    <w:pPr>
      <w:pStyle w:val="Intestazione"/>
    </w:pPr>
    <w:r>
      <w:rPr>
        <w:noProof/>
      </w:rPr>
      <w:drawing>
        <wp:inline distT="0" distB="0" distL="0" distR="0">
          <wp:extent cx="3038475" cy="75247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300" w:rsidRDefault="00687300" w:rsidP="00687300">
    <w:pPr>
      <w:pStyle w:val="Intestazione"/>
      <w:ind w:firstLine="1134"/>
      <w:rPr>
        <w:rFonts w:ascii="Helvetica" w:hAnsi="Helvetica" w:cs="Arial"/>
        <w:b/>
        <w:sz w:val="18"/>
        <w:szCs w:val="18"/>
      </w:rPr>
    </w:pPr>
    <w:r>
      <w:rPr>
        <w:rFonts w:ascii="Helvetica" w:hAnsi="Helvetica" w:cs="Arial"/>
        <w:b/>
        <w:sz w:val="18"/>
        <w:szCs w:val="18"/>
      </w:rPr>
      <w:t>RETTORATO E DIREZIONE GENERALE</w:t>
    </w:r>
  </w:p>
  <w:p w:rsidR="0012011B" w:rsidRDefault="004E4F09" w:rsidP="00687300">
    <w:pPr>
      <w:pStyle w:val="Intestazione"/>
      <w:ind w:firstLine="1134"/>
      <w:rPr>
        <w:rFonts w:ascii="Helvetica" w:hAnsi="Helvetica" w:cs="Arial"/>
        <w:b/>
        <w:sz w:val="18"/>
        <w:szCs w:val="18"/>
      </w:rPr>
    </w:pPr>
    <w:hyperlink r:id="rId2" w:history="1">
      <w:r w:rsidR="0012011B" w:rsidRPr="0012011B">
        <w:rPr>
          <w:rFonts w:ascii="Helvetica" w:hAnsi="Helvetica" w:cs="Arial"/>
          <w:b/>
          <w:sz w:val="18"/>
          <w:szCs w:val="18"/>
        </w:rPr>
        <w:t>Area dei Servizi Amministrativi ed Economico-Finanziari</w:t>
      </w:r>
    </w:hyperlink>
  </w:p>
  <w:p w:rsidR="00687300" w:rsidRPr="00763064" w:rsidRDefault="0012011B" w:rsidP="001D4C1E">
    <w:pPr>
      <w:pStyle w:val="Intestazione"/>
      <w:ind w:firstLine="1134"/>
      <w:rPr>
        <w:rFonts w:ascii="Helvetica" w:hAnsi="Helvetica" w:cs="Arial"/>
        <w:b/>
        <w:sz w:val="18"/>
        <w:szCs w:val="18"/>
      </w:rPr>
    </w:pPr>
    <w:r w:rsidRPr="0012011B">
      <w:rPr>
        <w:rFonts w:ascii="Helvetica" w:hAnsi="Helvetica" w:cs="Arial"/>
        <w:b/>
        <w:sz w:val="18"/>
        <w:szCs w:val="18"/>
      </w:rPr>
      <w:t>Settore Servizi economico finanziari</w:t>
    </w:r>
    <w:r>
      <w:rPr>
        <w:rFonts w:ascii="Helvetica" w:hAnsi="Helvetica" w:cs="Arial"/>
        <w:b/>
        <w:sz w:val="18"/>
        <w:szCs w:val="18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1BDF"/>
    <w:multiLevelType w:val="hybridMultilevel"/>
    <w:tmpl w:val="A3101CB6"/>
    <w:lvl w:ilvl="0" w:tplc="E09E974C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  <w:szCs w:val="20"/>
        <w:u w:val="singl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06"/>
    <w:rsid w:val="00020618"/>
    <w:rsid w:val="00027DC2"/>
    <w:rsid w:val="00051886"/>
    <w:rsid w:val="00053377"/>
    <w:rsid w:val="00071121"/>
    <w:rsid w:val="000909AF"/>
    <w:rsid w:val="000944C3"/>
    <w:rsid w:val="00096678"/>
    <w:rsid w:val="00096C07"/>
    <w:rsid w:val="000B619E"/>
    <w:rsid w:val="000B7606"/>
    <w:rsid w:val="000C0BA4"/>
    <w:rsid w:val="001032A8"/>
    <w:rsid w:val="00113E08"/>
    <w:rsid w:val="0012011B"/>
    <w:rsid w:val="00120176"/>
    <w:rsid w:val="00122971"/>
    <w:rsid w:val="001514D0"/>
    <w:rsid w:val="001844C6"/>
    <w:rsid w:val="001B412E"/>
    <w:rsid w:val="001D4C1E"/>
    <w:rsid w:val="001D5546"/>
    <w:rsid w:val="001E5C1E"/>
    <w:rsid w:val="001F023A"/>
    <w:rsid w:val="001F7C50"/>
    <w:rsid w:val="0021284D"/>
    <w:rsid w:val="0024725B"/>
    <w:rsid w:val="00255FD8"/>
    <w:rsid w:val="00285EC5"/>
    <w:rsid w:val="002A033C"/>
    <w:rsid w:val="002A28B4"/>
    <w:rsid w:val="002B08A5"/>
    <w:rsid w:val="002B739B"/>
    <w:rsid w:val="002E17D7"/>
    <w:rsid w:val="003049F7"/>
    <w:rsid w:val="00373DB2"/>
    <w:rsid w:val="00380194"/>
    <w:rsid w:val="00392FD5"/>
    <w:rsid w:val="00396C1D"/>
    <w:rsid w:val="003A2D6E"/>
    <w:rsid w:val="003B746E"/>
    <w:rsid w:val="003C50A6"/>
    <w:rsid w:val="0040137A"/>
    <w:rsid w:val="00401C02"/>
    <w:rsid w:val="004246A6"/>
    <w:rsid w:val="0043512B"/>
    <w:rsid w:val="00463A4A"/>
    <w:rsid w:val="004734FF"/>
    <w:rsid w:val="00476A32"/>
    <w:rsid w:val="00477ECE"/>
    <w:rsid w:val="004845F5"/>
    <w:rsid w:val="00493274"/>
    <w:rsid w:val="00496263"/>
    <w:rsid w:val="004A4A12"/>
    <w:rsid w:val="004B67E5"/>
    <w:rsid w:val="004B71EB"/>
    <w:rsid w:val="004E4F09"/>
    <w:rsid w:val="004F58B3"/>
    <w:rsid w:val="00502EA0"/>
    <w:rsid w:val="005315FB"/>
    <w:rsid w:val="00533389"/>
    <w:rsid w:val="0055039C"/>
    <w:rsid w:val="00556701"/>
    <w:rsid w:val="0055693C"/>
    <w:rsid w:val="00557052"/>
    <w:rsid w:val="005767A1"/>
    <w:rsid w:val="0058130D"/>
    <w:rsid w:val="0058574F"/>
    <w:rsid w:val="005A6343"/>
    <w:rsid w:val="005B48B3"/>
    <w:rsid w:val="005E12B3"/>
    <w:rsid w:val="005E18C9"/>
    <w:rsid w:val="00601A47"/>
    <w:rsid w:val="00603BDB"/>
    <w:rsid w:val="006107DA"/>
    <w:rsid w:val="00620E51"/>
    <w:rsid w:val="00631062"/>
    <w:rsid w:val="0064159E"/>
    <w:rsid w:val="00643EF5"/>
    <w:rsid w:val="0065184F"/>
    <w:rsid w:val="006601B4"/>
    <w:rsid w:val="00664532"/>
    <w:rsid w:val="0066557C"/>
    <w:rsid w:val="0067281B"/>
    <w:rsid w:val="00687300"/>
    <w:rsid w:val="006A1A35"/>
    <w:rsid w:val="006A3F06"/>
    <w:rsid w:val="006A6DA9"/>
    <w:rsid w:val="006D536E"/>
    <w:rsid w:val="006F3FAE"/>
    <w:rsid w:val="00703F63"/>
    <w:rsid w:val="007052D9"/>
    <w:rsid w:val="00713A23"/>
    <w:rsid w:val="00726232"/>
    <w:rsid w:val="00726E1F"/>
    <w:rsid w:val="0073198A"/>
    <w:rsid w:val="00731CA8"/>
    <w:rsid w:val="0074694A"/>
    <w:rsid w:val="00750006"/>
    <w:rsid w:val="007610BA"/>
    <w:rsid w:val="00765714"/>
    <w:rsid w:val="007A1D4A"/>
    <w:rsid w:val="007A6C03"/>
    <w:rsid w:val="007E46E5"/>
    <w:rsid w:val="007E4FB4"/>
    <w:rsid w:val="007E7DCA"/>
    <w:rsid w:val="0082437D"/>
    <w:rsid w:val="00824AAE"/>
    <w:rsid w:val="008318E0"/>
    <w:rsid w:val="00833F0E"/>
    <w:rsid w:val="00835E5B"/>
    <w:rsid w:val="00836C5F"/>
    <w:rsid w:val="00843974"/>
    <w:rsid w:val="0086180D"/>
    <w:rsid w:val="00867F85"/>
    <w:rsid w:val="0088119D"/>
    <w:rsid w:val="008A2C2D"/>
    <w:rsid w:val="008A52D9"/>
    <w:rsid w:val="008D7185"/>
    <w:rsid w:val="008E1505"/>
    <w:rsid w:val="00902213"/>
    <w:rsid w:val="00942D4F"/>
    <w:rsid w:val="0094498D"/>
    <w:rsid w:val="00944E19"/>
    <w:rsid w:val="00947A1F"/>
    <w:rsid w:val="0096369E"/>
    <w:rsid w:val="009726AD"/>
    <w:rsid w:val="00973B7B"/>
    <w:rsid w:val="00992E83"/>
    <w:rsid w:val="009A4E53"/>
    <w:rsid w:val="009B0965"/>
    <w:rsid w:val="009C207F"/>
    <w:rsid w:val="009E3572"/>
    <w:rsid w:val="009E5890"/>
    <w:rsid w:val="00A12BC7"/>
    <w:rsid w:val="00A164C1"/>
    <w:rsid w:val="00A4374D"/>
    <w:rsid w:val="00A512FA"/>
    <w:rsid w:val="00A621A1"/>
    <w:rsid w:val="00A65A12"/>
    <w:rsid w:val="00A73BEF"/>
    <w:rsid w:val="00A879B9"/>
    <w:rsid w:val="00AB0ED8"/>
    <w:rsid w:val="00AC230B"/>
    <w:rsid w:val="00AC4BAE"/>
    <w:rsid w:val="00AD70DE"/>
    <w:rsid w:val="00AE7342"/>
    <w:rsid w:val="00AF096C"/>
    <w:rsid w:val="00AF1BA4"/>
    <w:rsid w:val="00B0011D"/>
    <w:rsid w:val="00B20DC2"/>
    <w:rsid w:val="00B24309"/>
    <w:rsid w:val="00B452BE"/>
    <w:rsid w:val="00B5104D"/>
    <w:rsid w:val="00B8001A"/>
    <w:rsid w:val="00BC020D"/>
    <w:rsid w:val="00BC7D97"/>
    <w:rsid w:val="00BD32BF"/>
    <w:rsid w:val="00BE1AD9"/>
    <w:rsid w:val="00BE3FF2"/>
    <w:rsid w:val="00BF37B4"/>
    <w:rsid w:val="00C15E08"/>
    <w:rsid w:val="00C22B7C"/>
    <w:rsid w:val="00C2652E"/>
    <w:rsid w:val="00C31ACE"/>
    <w:rsid w:val="00C36B75"/>
    <w:rsid w:val="00C43AA8"/>
    <w:rsid w:val="00CC52BC"/>
    <w:rsid w:val="00CF3349"/>
    <w:rsid w:val="00CF5700"/>
    <w:rsid w:val="00D0681B"/>
    <w:rsid w:val="00D1240A"/>
    <w:rsid w:val="00D12628"/>
    <w:rsid w:val="00D1669D"/>
    <w:rsid w:val="00D27C94"/>
    <w:rsid w:val="00D42516"/>
    <w:rsid w:val="00D67AA0"/>
    <w:rsid w:val="00D757A6"/>
    <w:rsid w:val="00DC2493"/>
    <w:rsid w:val="00DC2A55"/>
    <w:rsid w:val="00DE0201"/>
    <w:rsid w:val="00DE2832"/>
    <w:rsid w:val="00DF14C4"/>
    <w:rsid w:val="00E03A5C"/>
    <w:rsid w:val="00E0780C"/>
    <w:rsid w:val="00E12C44"/>
    <w:rsid w:val="00E20BFB"/>
    <w:rsid w:val="00E26AE0"/>
    <w:rsid w:val="00E501F8"/>
    <w:rsid w:val="00E61B20"/>
    <w:rsid w:val="00E8089B"/>
    <w:rsid w:val="00E9100D"/>
    <w:rsid w:val="00ED0A9F"/>
    <w:rsid w:val="00EF0971"/>
    <w:rsid w:val="00EF7758"/>
    <w:rsid w:val="00F029E0"/>
    <w:rsid w:val="00F051AC"/>
    <w:rsid w:val="00F3266C"/>
    <w:rsid w:val="00F42831"/>
    <w:rsid w:val="00F61702"/>
    <w:rsid w:val="00F96827"/>
    <w:rsid w:val="00FB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BBDCD"/>
  <w15:chartTrackingRefBased/>
  <w15:docId w15:val="{10047668-3ABE-41A8-B8C0-A0277DE7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681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E17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17D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E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50006"/>
    <w:rPr>
      <w:color w:val="0000FF"/>
      <w:u w:val="single"/>
    </w:rPr>
  </w:style>
  <w:style w:type="paragraph" w:customStyle="1" w:styleId="Corpodeltesto">
    <w:name w:val="Corpo del testo"/>
    <w:basedOn w:val="Normale"/>
    <w:rsid w:val="00D0681B"/>
    <w:pPr>
      <w:jc w:val="both"/>
    </w:pPr>
    <w:rPr>
      <w:sz w:val="20"/>
    </w:rPr>
  </w:style>
  <w:style w:type="paragraph" w:styleId="Testofumetto">
    <w:name w:val="Balloon Text"/>
    <w:basedOn w:val="Normale"/>
    <w:semiHidden/>
    <w:rsid w:val="000C0BA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6873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4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ts.it/strutture/index.php/from/abook/area/ateneo/strutture/000010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A1A7-7DDB-44D9-A85C-5D6ABA3E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Classe</vt:lpstr>
    </vt:vector>
  </TitlesOfParts>
  <Company>Università di Trieste</Company>
  <LinksUpToDate>false</LinksUpToDate>
  <CharactersWithSpaces>1651</CharactersWithSpaces>
  <SharedDoc>false</SharedDoc>
  <HLinks>
    <vt:vector size="6" baseType="variant">
      <vt:variant>
        <vt:i4>3670129</vt:i4>
      </vt:variant>
      <vt:variant>
        <vt:i4>0</vt:i4>
      </vt:variant>
      <vt:variant>
        <vt:i4>0</vt:i4>
      </vt:variant>
      <vt:variant>
        <vt:i4>5</vt:i4>
      </vt:variant>
      <vt:variant>
        <vt:lpwstr>http://www.units.it/strutture/index.php/from/abook/area/ateneo/strutture/000010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Classe</dc:title>
  <dc:subject/>
  <dc:creator>7933</dc:creator>
  <cp:keywords/>
  <dc:description/>
  <cp:lastModifiedBy>BUBULA LAURA</cp:lastModifiedBy>
  <cp:revision>6</cp:revision>
  <cp:lastPrinted>2014-01-09T10:30:00Z</cp:lastPrinted>
  <dcterms:created xsi:type="dcterms:W3CDTF">2017-08-29T07:41:00Z</dcterms:created>
  <dcterms:modified xsi:type="dcterms:W3CDTF">2017-08-29T13:51:00Z</dcterms:modified>
</cp:coreProperties>
</file>